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FE" w:rsidRPr="009133FE" w:rsidRDefault="00133FEC" w:rsidP="00BD6A2A">
      <w:pPr>
        <w:jc w:val="center"/>
      </w:pPr>
      <w:r>
        <w:rPr>
          <w:noProof/>
        </w:rPr>
        <w:drawing>
          <wp:inline distT="0" distB="0" distL="0" distR="0">
            <wp:extent cx="5756830" cy="2809037"/>
            <wp:effectExtent l="19050" t="0" r="0" b="0"/>
            <wp:docPr id="1" name="Obraz 1" descr="https://www.kolo.pl/uploads/news/8e1dd702ed3d74f857871e4afe706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lo.pl/uploads/news/8e1dd702ed3d74f857871e4afe70622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3FE" w:rsidRPr="009133FE">
        <w:rPr>
          <w:rFonts w:ascii="inherit" w:eastAsia="Times New Roman" w:hAnsi="inherit" w:cs="Times New Roman"/>
          <w:b/>
          <w:color w:val="E36C0A" w:themeColor="accent6" w:themeShade="BF"/>
          <w:kern w:val="36"/>
          <w:sz w:val="36"/>
          <w:szCs w:val="36"/>
        </w:rPr>
        <w:t>INFORMACJA O BONIE ENERGETYCZNYM</w:t>
      </w:r>
    </w:p>
    <w:p w:rsidR="00CE6331" w:rsidRDefault="009133FE" w:rsidP="00CE6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</w:pP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Zasady i tryb przyznawania, ustalania wysokości i wypłacania bonu energetycznego oraz właściwość organów </w:t>
      </w:r>
      <w:r w:rsidR="00CE6331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  </w:t>
      </w: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w tych sprawach określa Ustawa z dnia  23 maja 2024r. o bonie energetycznym oraz o zmianie niektórych ustaw w celu ograniczenia cen energii elektrycznej, gazu ziemnego i ciepła systemowego (Dz. U. z 2024r. poz. 859).</w:t>
      </w:r>
      <w:r w:rsidR="00CE6331"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</w:t>
      </w:r>
    </w:p>
    <w:p w:rsidR="00CE6331" w:rsidRDefault="00CE6331" w:rsidP="00CE6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</w:pPr>
    </w:p>
    <w:p w:rsidR="00CE6331" w:rsidRDefault="00C80D8E" w:rsidP="00CE6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</w:pPr>
      <w:r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Na terenie Gminy Krasiczyn</w:t>
      </w:r>
      <w:r w:rsidR="009133FE"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obsługą wniosków o wypłatę bonu energetycznego będzie zajmował się </w:t>
      </w:r>
      <w:r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Gminny </w:t>
      </w:r>
      <w:r w:rsidR="009133FE"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Ośrodek</w:t>
      </w:r>
      <w:r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Pom</w:t>
      </w:r>
      <w:r w:rsidR="00F5568E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ocy Społecznej w Krasiczynie </w:t>
      </w:r>
    </w:p>
    <w:p w:rsidR="009133FE" w:rsidRPr="009133FE" w:rsidRDefault="009133FE" w:rsidP="00CE6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</w:t>
      </w:r>
    </w:p>
    <w:p w:rsidR="00CE6331" w:rsidRDefault="009133FE" w:rsidP="00CE6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Wniosek o wypłatę bonu energetycznego składa się odpowiednio wójtowi, burmistrzowi lub prezydentowi miasta właściwemu ze względu na miejsce zamieszkania osoby, która go składa, </w:t>
      </w:r>
    </w:p>
    <w:p w:rsidR="00CE6331" w:rsidRDefault="009133FE" w:rsidP="00CE6331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</w:rPr>
      </w:pPr>
      <w:r w:rsidRPr="00CE6331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u w:val="single"/>
        </w:rPr>
        <w:t>w terminie od dnia 1 sierpnia 2024 r. do dnia 30 września 2024 r.</w:t>
      </w: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</w:rPr>
        <w:t> </w:t>
      </w:r>
    </w:p>
    <w:p w:rsidR="00CE6331" w:rsidRPr="00CE6331" w:rsidRDefault="00CE6331" w:rsidP="00CE6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</w:rPr>
      </w:pPr>
    </w:p>
    <w:p w:rsidR="009133FE" w:rsidRDefault="009133FE" w:rsidP="00CE6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Wniosek o wypłatę bonu energetycznego złożony po terminie określonym powyżej pozostawia się bez rozpoznania.</w:t>
      </w:r>
    </w:p>
    <w:p w:rsidR="00CE6331" w:rsidRPr="009133FE" w:rsidRDefault="00CE6331" w:rsidP="00CE6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</w:p>
    <w:p w:rsidR="009133FE" w:rsidRPr="009133FE" w:rsidRDefault="009133FE" w:rsidP="00CE6331">
      <w:pPr>
        <w:shd w:val="clear" w:color="auto" w:fill="FABF8F" w:themeFill="accent6" w:themeFillTint="99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</w:rPr>
      </w:pPr>
      <w:r w:rsidRPr="00CE6331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u w:val="single"/>
        </w:rPr>
        <w:t>Wniosek można złożyć:</w:t>
      </w:r>
    </w:p>
    <w:p w:rsidR="009133FE" w:rsidRPr="009133FE" w:rsidRDefault="009133FE" w:rsidP="0033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w formie elektronicznej za pomocą środków komunikacji elektronicznej w rozumieniu art. 2 pkt 5 ustawy z dnia 18 lipca 2002 r. o świadczeniu usług drogą elektroniczną (Dz. U. z 2020 r. poz. 344).</w:t>
      </w:r>
    </w:p>
    <w:p w:rsidR="00BD6A2A" w:rsidRPr="00BD6A2A" w:rsidRDefault="009133FE" w:rsidP="0033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w postaci papierowej opatruje się własnoręcznym podpisem i składa w </w:t>
      </w:r>
      <w:r w:rsidR="00C80D8E" w:rsidRPr="00BD6A2A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Gminnym </w:t>
      </w: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Ośrodku Pomoc</w:t>
      </w:r>
      <w:r w:rsidR="00C80D8E" w:rsidRPr="00BD6A2A">
        <w:rPr>
          <w:rFonts w:ascii="Times New Roman" w:eastAsia="Times New Roman" w:hAnsi="Times New Roman" w:cs="Times New Roman"/>
          <w:color w:val="212529"/>
          <w:sz w:val="20"/>
          <w:szCs w:val="20"/>
        </w:rPr>
        <w:t>y Społecznej w K</w:t>
      </w:r>
      <w:r w:rsidR="00CE6331">
        <w:rPr>
          <w:rFonts w:ascii="Times New Roman" w:eastAsia="Times New Roman" w:hAnsi="Times New Roman" w:cs="Times New Roman"/>
          <w:color w:val="212529"/>
          <w:sz w:val="20"/>
          <w:szCs w:val="20"/>
        </w:rPr>
        <w:t>rasiczynie</w:t>
      </w:r>
    </w:p>
    <w:p w:rsidR="009133FE" w:rsidRPr="009133FE" w:rsidRDefault="009133FE" w:rsidP="0033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7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albo nadaje w placówce pocztowej operatora pocztowego w rozumieniu art. 3 pkt 12 ustawy z dnia 23 listopada 2012 r. – Prawo pocztowe (Dz. U. z 2023 r. poz. 1640 oraz z 2024 r. poz. 467) lub w placówce podmiotu zajmującego się doręczaniem korespondencji na terytorium państw członkowskich Unii Europejskiej, co jest równoznaczne ze złożeniem go odpowiednio wójtowi, burmistrzowi lub prezydentowi miasta.</w:t>
      </w:r>
      <w:bookmarkStart w:id="0" w:name="_GoBack"/>
      <w:bookmarkEnd w:id="0"/>
    </w:p>
    <w:p w:rsidR="00BD6A2A" w:rsidRDefault="00BD6A2A" w:rsidP="00332E3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W Gminie Krasiczyn</w:t>
      </w:r>
      <w:r w:rsidR="009133FE"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wnioski o bon energetyczny w formie papierowej można pobierać i składać w siedzibie 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Gminnego </w:t>
      </w:r>
      <w:r w:rsidR="009133FE"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Ośrodka Pom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ocy Społecznej  w Krasiczynie </w:t>
      </w:r>
      <w:r w:rsidR="00332E3E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177 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(parter )</w:t>
      </w:r>
      <w:r w:rsidR="009133FE"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w godzinach pr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acy Ośrodka </w:t>
      </w:r>
      <w:r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od dnia  1 sierpnia 2024r.</w:t>
      </w:r>
    </w:p>
    <w:p w:rsidR="00BD6A2A" w:rsidRDefault="00BD6A2A" w:rsidP="00332E3E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</w:pPr>
      <w:r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w poniedziałki, środy, czwartki i piątki</w:t>
      </w:r>
      <w:r w:rsidR="00F5568E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w godzinach od 7.30 do 14.3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0</w:t>
      </w:r>
    </w:p>
    <w:p w:rsidR="009133FE" w:rsidRPr="00BD6A2A" w:rsidRDefault="00BD6A2A" w:rsidP="00332E3E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</w:pPr>
      <w:r w:rsidRPr="00BD6A2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we wtorki od 8.30 do 15.30 </w:t>
      </w:r>
    </w:p>
    <w:p w:rsidR="007C6E0E" w:rsidRDefault="009133FE" w:rsidP="007C6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Wniosek o bon energetyczny  jest dostępny do pobrania na stronie internetowej </w:t>
      </w:r>
      <w:r w:rsidR="00CE6331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Gminnego </w:t>
      </w:r>
      <w:r w:rsidR="00BA4523">
        <w:rPr>
          <w:rFonts w:ascii="Times New Roman" w:eastAsia="Times New Roman" w:hAnsi="Times New Roman" w:cs="Times New Roman"/>
          <w:color w:val="212529"/>
          <w:sz w:val="20"/>
          <w:szCs w:val="20"/>
        </w:rPr>
        <w:t>Ośrodka Pomocy</w:t>
      </w:r>
      <w:r w:rsidR="007C6E0E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r w:rsidR="00BA4523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Społecznej </w:t>
      </w: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w </w:t>
      </w:r>
      <w:r w:rsidR="007C6E0E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r w:rsidR="00CE6331" w:rsidRPr="00A15340">
        <w:rPr>
          <w:rFonts w:ascii="Times New Roman" w:eastAsia="Times New Roman" w:hAnsi="Times New Roman" w:cs="Times New Roman"/>
          <w:sz w:val="20"/>
          <w:szCs w:val="20"/>
        </w:rPr>
        <w:t>Krasiczyni</w:t>
      </w:r>
      <w:r w:rsidR="00A1534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hyperlink r:id="rId6" w:history="1">
        <w:r w:rsidR="00A15340" w:rsidRPr="005D6FE4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https://gopskrasiczyn.pl/</w:t>
        </w:r>
      </w:hyperlink>
      <w:r w:rsidR="00A153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15340">
        <w:rPr>
          <w:rFonts w:ascii="Times New Roman" w:eastAsia="Times New Roman" w:hAnsi="Times New Roman" w:cs="Times New Roman"/>
          <w:sz w:val="20"/>
          <w:szCs w:val="20"/>
        </w:rPr>
        <w:t>lub</w:t>
      </w:r>
      <w:r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na stronie in</w:t>
      </w:r>
      <w:r w:rsidR="007C6E0E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ternetowej Ministerstwa Klimatu                                      </w:t>
      </w:r>
    </w:p>
    <w:p w:rsidR="009133FE" w:rsidRDefault="007C6E0E" w:rsidP="007C6E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Times New Roman" w:eastAsia="Times New Roman" w:hAnsi="Times New Roman" w:cs="Times New Roman"/>
          <w:color w:val="212529"/>
          <w:sz w:val="20"/>
          <w:szCs w:val="20"/>
        </w:rPr>
        <w:t>i Ś</w:t>
      </w:r>
      <w:r w:rsidR="009133FE"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rodowiska</w:t>
      </w:r>
      <w:r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r w:rsidR="009133FE" w:rsidRPr="009133FE">
        <w:rPr>
          <w:rFonts w:ascii="Times New Roman" w:eastAsia="Times New Roman" w:hAnsi="Times New Roman" w:cs="Times New Roman"/>
          <w:color w:val="212529"/>
          <w:sz w:val="20"/>
          <w:szCs w:val="20"/>
        </w:rPr>
        <w:t> </w:t>
      </w:r>
      <w:hyperlink r:id="rId7" w:history="1">
        <w:r w:rsidR="00BD6A2A" w:rsidRPr="00FF3EBB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https://bip.mos.gov.pl/energetyka/wzor-wniosku-o-wyplate-bonu-energetycznego/</w:t>
        </w:r>
      </w:hyperlink>
      <w:r w:rsidR="009133FE" w:rsidRPr="009133FE">
        <w:rPr>
          <w:rFonts w:ascii="Arial" w:eastAsia="Times New Roman" w:hAnsi="Arial" w:cs="Arial"/>
          <w:color w:val="212529"/>
          <w:sz w:val="20"/>
          <w:szCs w:val="20"/>
        </w:rPr>
        <w:t> </w:t>
      </w:r>
    </w:p>
    <w:sectPr w:rsidR="009133FE" w:rsidSect="00AD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E5A8D"/>
    <w:multiLevelType w:val="multilevel"/>
    <w:tmpl w:val="21F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C663F"/>
    <w:multiLevelType w:val="hybridMultilevel"/>
    <w:tmpl w:val="9F04CA52"/>
    <w:lvl w:ilvl="0" w:tplc="0415000B">
      <w:start w:val="1"/>
      <w:numFmt w:val="bullet"/>
      <w:lvlText w:val=""/>
      <w:lvlJc w:val="left"/>
      <w:pPr>
        <w:ind w:left="7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3FEC"/>
    <w:rsid w:val="00133FEC"/>
    <w:rsid w:val="00332E3E"/>
    <w:rsid w:val="004753B3"/>
    <w:rsid w:val="007C6E0E"/>
    <w:rsid w:val="009133FE"/>
    <w:rsid w:val="009B5018"/>
    <w:rsid w:val="009D6A5F"/>
    <w:rsid w:val="00A15340"/>
    <w:rsid w:val="00AD7A5C"/>
    <w:rsid w:val="00BA4523"/>
    <w:rsid w:val="00BD6A2A"/>
    <w:rsid w:val="00C5335C"/>
    <w:rsid w:val="00C80D8E"/>
    <w:rsid w:val="00CE6331"/>
    <w:rsid w:val="00DF0539"/>
    <w:rsid w:val="00EC5032"/>
    <w:rsid w:val="00F5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214"/>
  <w15:docId w15:val="{374E37A3-A255-453F-8F8D-085C6D27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A5C"/>
  </w:style>
  <w:style w:type="paragraph" w:styleId="Nagwek1">
    <w:name w:val="heading 1"/>
    <w:basedOn w:val="Normalny"/>
    <w:link w:val="Nagwek1Znak"/>
    <w:uiPriority w:val="9"/>
    <w:qFormat/>
    <w:rsid w:val="00913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F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133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gedatetimecreate">
    <w:name w:val="pagedatetimecreate"/>
    <w:basedOn w:val="Domylnaczcionkaakapitu"/>
    <w:rsid w:val="009133FE"/>
  </w:style>
  <w:style w:type="paragraph" w:styleId="NormalnyWeb">
    <w:name w:val="Normal (Web)"/>
    <w:basedOn w:val="Normalny"/>
    <w:uiPriority w:val="99"/>
    <w:semiHidden/>
    <w:unhideWhenUsed/>
    <w:rsid w:val="0091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133FE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3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6A2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C6E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985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os.gov.pl/energetyka/wzor-wniosku-o-wyplate-bonu-energetycz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pskrasiczyn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Piotr Zajączkowski</cp:lastModifiedBy>
  <cp:revision>12</cp:revision>
  <cp:lastPrinted>2024-07-16T09:44:00Z</cp:lastPrinted>
  <dcterms:created xsi:type="dcterms:W3CDTF">2024-07-15T12:48:00Z</dcterms:created>
  <dcterms:modified xsi:type="dcterms:W3CDTF">2024-07-22T05:35:00Z</dcterms:modified>
</cp:coreProperties>
</file>